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3D0A3" w14:textId="06E5941B" w:rsidR="00351CAB" w:rsidRDefault="00921B5E" w:rsidP="00C55E5D">
      <w:pPr>
        <w:ind w:firstLineChars="300" w:firstLine="840"/>
        <w:rPr>
          <w:sz w:val="28"/>
          <w:szCs w:val="28"/>
        </w:rPr>
      </w:pPr>
      <w:r w:rsidRPr="000F0C80">
        <w:rPr>
          <w:rFonts w:hint="eastAsia"/>
          <w:sz w:val="28"/>
          <w:szCs w:val="28"/>
        </w:rPr>
        <w:t>免税販売手続電子化に関する相談会開催のご案内</w:t>
      </w:r>
    </w:p>
    <w:p w14:paraId="74FDFED4" w14:textId="77777777" w:rsidR="00B711B6" w:rsidRDefault="00B711B6">
      <w:pPr>
        <w:rPr>
          <w:highlight w:val="yellow"/>
        </w:rPr>
      </w:pPr>
    </w:p>
    <w:p w14:paraId="43493F03" w14:textId="12F14E2B" w:rsidR="000F0C80" w:rsidRDefault="008034E8">
      <w:r>
        <w:rPr>
          <w:rFonts w:hint="eastAsia"/>
        </w:rPr>
        <w:t>免税</w:t>
      </w:r>
      <w:r w:rsidR="00340186">
        <w:rPr>
          <w:rFonts w:hint="eastAsia"/>
        </w:rPr>
        <w:t>電子化未対応の消費税免税店のみなさま</w:t>
      </w:r>
    </w:p>
    <w:p w14:paraId="442DC2A4" w14:textId="77777777" w:rsidR="00340186" w:rsidRDefault="00340186"/>
    <w:p w14:paraId="00617583" w14:textId="77777777" w:rsidR="00351CAB" w:rsidRDefault="00921B5E" w:rsidP="00C06AF9">
      <w:r>
        <w:t>平素は格別のご厚情を賜り厚くお礼申し上げます</w:t>
      </w:r>
      <w:r>
        <w:rPr>
          <w:rFonts w:hint="eastAsia"/>
        </w:rPr>
        <w:t>。</w:t>
      </w:r>
    </w:p>
    <w:p w14:paraId="35E5E3DA" w14:textId="61868757" w:rsidR="00351CAB" w:rsidRDefault="00921B5E" w:rsidP="00C06AF9">
      <w:r>
        <w:rPr>
          <w:rFonts w:hint="eastAsia"/>
        </w:rPr>
        <w:t>免税販売手続は、令和３年</w:t>
      </w:r>
      <w:r>
        <w:rPr>
          <w:rFonts w:hint="eastAsia"/>
        </w:rPr>
        <w:t>10</w:t>
      </w:r>
      <w:r>
        <w:rPr>
          <w:rFonts w:hint="eastAsia"/>
        </w:rPr>
        <w:t>月</w:t>
      </w:r>
      <w:r>
        <w:rPr>
          <w:rFonts w:hint="eastAsia"/>
        </w:rPr>
        <w:t>1</w:t>
      </w:r>
      <w:r>
        <w:rPr>
          <w:rFonts w:hint="eastAsia"/>
        </w:rPr>
        <w:t>日から完全電子化に移行し、免税電子化にご対応いただけない場合、免税販売を行うことができなくな</w:t>
      </w:r>
      <w:r w:rsidR="00B711B6">
        <w:rPr>
          <w:rFonts w:hint="eastAsia"/>
        </w:rPr>
        <w:t>ります。このため、観光庁では免税販売手続電子化未対応の免税店のみなさま</w:t>
      </w:r>
      <w:r>
        <w:rPr>
          <w:rFonts w:hint="eastAsia"/>
        </w:rPr>
        <w:t>を対象とした相談会を</w:t>
      </w:r>
      <w:r w:rsidR="00C06AF9">
        <w:rPr>
          <w:rFonts w:hint="eastAsia"/>
        </w:rPr>
        <w:t>開催いたします。本年度の相談会は、オンライン形式と対面形式の２つの形式</w:t>
      </w:r>
      <w:r w:rsidR="00B711B6">
        <w:rPr>
          <w:rFonts w:hint="eastAsia"/>
        </w:rPr>
        <w:t>で実施する予定です。相談会では、複数の免税電子化システム事業者に</w:t>
      </w:r>
      <w:r w:rsidR="00C06AF9">
        <w:rPr>
          <w:rFonts w:hint="eastAsia"/>
        </w:rPr>
        <w:t>参加いただき、直接電子化システムの導入に関して説明を受け、実機の確認や質疑応答を行う</w:t>
      </w:r>
      <w:r w:rsidR="00B711B6">
        <w:rPr>
          <w:rFonts w:hint="eastAsia"/>
        </w:rPr>
        <w:t>ことができます</w:t>
      </w:r>
      <w:r>
        <w:rPr>
          <w:rFonts w:hint="eastAsia"/>
        </w:rPr>
        <w:t>。</w:t>
      </w:r>
    </w:p>
    <w:p w14:paraId="4F63040D" w14:textId="77777777" w:rsidR="00351CAB" w:rsidRDefault="00921B5E">
      <w:pPr>
        <w:rPr>
          <w:color w:val="FF0000"/>
        </w:rPr>
      </w:pPr>
      <w:r>
        <w:rPr>
          <w:rFonts w:hint="eastAsia"/>
          <w:color w:val="FF0000"/>
        </w:rPr>
        <w:t>※今後の新型コロナウイルス感染拡大状況によって内容変更、中止等の場合があります。</w:t>
      </w:r>
    </w:p>
    <w:p w14:paraId="249F577E" w14:textId="77777777" w:rsidR="00351CAB" w:rsidRDefault="00921B5E">
      <w:r>
        <w:rPr>
          <w:rFonts w:hint="eastAsia"/>
        </w:rPr>
        <w:t>※開催日までに当該地域の緊急事態宣言が解除されない場合、相談会は中止します。</w:t>
      </w:r>
    </w:p>
    <w:p w14:paraId="0FEC3E6A" w14:textId="77777777" w:rsidR="00351CAB" w:rsidRDefault="00351CAB"/>
    <w:p w14:paraId="7523207A" w14:textId="77777777" w:rsidR="00351CAB" w:rsidRDefault="00921B5E">
      <w:r>
        <w:rPr>
          <w:rFonts w:hint="eastAsia"/>
        </w:rPr>
        <w:t>＜詳細＞</w:t>
      </w:r>
    </w:p>
    <w:p w14:paraId="5F936352" w14:textId="43B1B953" w:rsidR="00C06AF9" w:rsidRDefault="00921B5E">
      <w:r>
        <w:rPr>
          <w:rFonts w:hint="eastAsia"/>
        </w:rPr>
        <w:t>１．</w:t>
      </w:r>
      <w:r w:rsidR="00C06AF9">
        <w:rPr>
          <w:rFonts w:hint="eastAsia"/>
        </w:rPr>
        <w:t>オンライン相談会</w:t>
      </w:r>
      <w:r w:rsidR="005448CF">
        <w:rPr>
          <w:rFonts w:hint="eastAsia"/>
        </w:rPr>
        <w:t>の日程</w:t>
      </w:r>
      <w:r w:rsidR="002D54BA">
        <w:rPr>
          <w:rFonts w:hint="eastAsia"/>
        </w:rPr>
        <w:t>（使用ツール：</w:t>
      </w:r>
      <w:r w:rsidR="002D54BA">
        <w:rPr>
          <w:rFonts w:hint="eastAsia"/>
        </w:rPr>
        <w:t>Z</w:t>
      </w:r>
      <w:r w:rsidR="008034E8">
        <w:t>oom</w:t>
      </w:r>
      <w:r w:rsidR="002D54BA">
        <w:rPr>
          <w:rFonts w:hint="eastAsia"/>
        </w:rPr>
        <w:t>ウェビナー）</w:t>
      </w:r>
    </w:p>
    <w:p w14:paraId="582CD310" w14:textId="12781121" w:rsidR="0015703D" w:rsidRPr="00B30D3F" w:rsidRDefault="0015703D" w:rsidP="0015703D">
      <w:pPr>
        <w:ind w:leftChars="200" w:left="420"/>
      </w:pPr>
      <w:r>
        <w:rPr>
          <w:rFonts w:hint="eastAsia"/>
        </w:rPr>
        <w:t xml:space="preserve">第１回　</w:t>
      </w:r>
      <w:r w:rsidRPr="00B30D3F">
        <w:t>6</w:t>
      </w:r>
      <w:r w:rsidRPr="00B30D3F">
        <w:rPr>
          <w:rFonts w:hint="eastAsia"/>
        </w:rPr>
        <w:t>/</w:t>
      </w:r>
      <w:r w:rsidRPr="00B30D3F">
        <w:t>29</w:t>
      </w:r>
      <w:r w:rsidRPr="00B30D3F">
        <w:rPr>
          <w:rFonts w:hint="eastAsia"/>
        </w:rPr>
        <w:t>（火）　定員</w:t>
      </w:r>
      <w:r w:rsidR="00143E08" w:rsidRPr="00B30D3F">
        <w:rPr>
          <w:rFonts w:hint="eastAsia"/>
        </w:rPr>
        <w:t>480</w:t>
      </w:r>
      <w:r w:rsidRPr="00B30D3F">
        <w:rPr>
          <w:rFonts w:hint="eastAsia"/>
        </w:rPr>
        <w:t xml:space="preserve">名　</w:t>
      </w:r>
      <w:r w:rsidRPr="00B30D3F">
        <w:rPr>
          <w:rFonts w:hint="eastAsia"/>
        </w:rPr>
        <w:t xml:space="preserve">  </w:t>
      </w:r>
      <w:r w:rsidR="00143E08" w:rsidRPr="00B30D3F">
        <w:rPr>
          <w:rFonts w:hint="eastAsia"/>
        </w:rPr>
        <w:t xml:space="preserve">　</w:t>
      </w:r>
      <w:r w:rsidR="00143E08" w:rsidRPr="00B30D3F">
        <w:rPr>
          <w:rFonts w:hint="eastAsia"/>
          <w:kern w:val="0"/>
        </w:rPr>
        <w:t>13</w:t>
      </w:r>
      <w:r w:rsidR="00143E08" w:rsidRPr="00B30D3F">
        <w:rPr>
          <w:rFonts w:hint="eastAsia"/>
          <w:kern w:val="0"/>
        </w:rPr>
        <w:t>：</w:t>
      </w:r>
      <w:r w:rsidR="00143E08" w:rsidRPr="00B30D3F">
        <w:rPr>
          <w:rFonts w:hint="eastAsia"/>
          <w:kern w:val="0"/>
        </w:rPr>
        <w:t>00</w:t>
      </w:r>
      <w:r w:rsidR="00143E08" w:rsidRPr="00B30D3F">
        <w:rPr>
          <w:rFonts w:hint="eastAsia"/>
          <w:kern w:val="0"/>
        </w:rPr>
        <w:t>～</w:t>
      </w:r>
      <w:r w:rsidR="00143E08" w:rsidRPr="00B30D3F">
        <w:rPr>
          <w:rFonts w:hint="eastAsia"/>
          <w:kern w:val="0"/>
        </w:rPr>
        <w:t>14</w:t>
      </w:r>
      <w:r w:rsidR="00143E08" w:rsidRPr="00B30D3F">
        <w:rPr>
          <w:rFonts w:hint="eastAsia"/>
          <w:kern w:val="0"/>
        </w:rPr>
        <w:t>：</w:t>
      </w:r>
      <w:r w:rsidR="00143E08" w:rsidRPr="00B30D3F">
        <w:rPr>
          <w:rFonts w:hint="eastAsia"/>
          <w:kern w:val="0"/>
        </w:rPr>
        <w:t>20</w:t>
      </w:r>
    </w:p>
    <w:p w14:paraId="4AA9E29B" w14:textId="1204F4A3" w:rsidR="0015703D" w:rsidRPr="00B30D3F" w:rsidRDefault="0015703D" w:rsidP="0015703D">
      <w:pPr>
        <w:ind w:leftChars="200" w:left="420"/>
      </w:pPr>
      <w:r w:rsidRPr="00B30D3F">
        <w:rPr>
          <w:rFonts w:hint="eastAsia"/>
        </w:rPr>
        <w:t xml:space="preserve">第２回　</w:t>
      </w:r>
      <w:r w:rsidRPr="00B30D3F">
        <w:t>6</w:t>
      </w:r>
      <w:r w:rsidRPr="00B30D3F">
        <w:rPr>
          <w:rFonts w:hint="eastAsia"/>
        </w:rPr>
        <w:t>/</w:t>
      </w:r>
      <w:r w:rsidRPr="00B30D3F">
        <w:t>29</w:t>
      </w:r>
      <w:r w:rsidRPr="00B30D3F">
        <w:rPr>
          <w:rFonts w:hint="eastAsia"/>
        </w:rPr>
        <w:t>（火）</w:t>
      </w:r>
      <w:r w:rsidRPr="00B30D3F">
        <w:rPr>
          <w:rFonts w:hint="eastAsia"/>
        </w:rPr>
        <w:t xml:space="preserve">  </w:t>
      </w:r>
      <w:r w:rsidRPr="00B30D3F">
        <w:rPr>
          <w:rFonts w:hint="eastAsia"/>
        </w:rPr>
        <w:t>定員</w:t>
      </w:r>
      <w:r w:rsidR="00143E08" w:rsidRPr="00B30D3F">
        <w:rPr>
          <w:rFonts w:hint="eastAsia"/>
        </w:rPr>
        <w:t>480</w:t>
      </w:r>
      <w:r w:rsidRPr="00B30D3F">
        <w:rPr>
          <w:rFonts w:hint="eastAsia"/>
        </w:rPr>
        <w:t>名</w:t>
      </w:r>
      <w:r w:rsidR="00143E08" w:rsidRPr="00B30D3F">
        <w:rPr>
          <w:rFonts w:hint="eastAsia"/>
        </w:rPr>
        <w:t xml:space="preserve">　　　</w:t>
      </w:r>
      <w:r w:rsidR="00143E08" w:rsidRPr="00B30D3F">
        <w:rPr>
          <w:rFonts w:hint="eastAsia"/>
          <w:kern w:val="0"/>
        </w:rPr>
        <w:t>15</w:t>
      </w:r>
      <w:r w:rsidR="00143E08" w:rsidRPr="00B30D3F">
        <w:rPr>
          <w:rFonts w:hint="eastAsia"/>
          <w:kern w:val="0"/>
        </w:rPr>
        <w:t>：</w:t>
      </w:r>
      <w:r w:rsidR="00143E08" w:rsidRPr="00B30D3F">
        <w:rPr>
          <w:rFonts w:hint="eastAsia"/>
          <w:kern w:val="0"/>
        </w:rPr>
        <w:t>00</w:t>
      </w:r>
      <w:r w:rsidR="00143E08" w:rsidRPr="00B30D3F">
        <w:rPr>
          <w:rFonts w:hint="eastAsia"/>
          <w:kern w:val="0"/>
        </w:rPr>
        <w:t>～</w:t>
      </w:r>
      <w:r w:rsidR="00143E08" w:rsidRPr="00B30D3F">
        <w:rPr>
          <w:rFonts w:hint="eastAsia"/>
          <w:kern w:val="0"/>
        </w:rPr>
        <w:t>16</w:t>
      </w:r>
      <w:r w:rsidR="00143E08" w:rsidRPr="00B30D3F">
        <w:rPr>
          <w:rFonts w:hint="eastAsia"/>
          <w:kern w:val="0"/>
        </w:rPr>
        <w:t>：</w:t>
      </w:r>
      <w:r w:rsidR="00143E08" w:rsidRPr="00B30D3F">
        <w:rPr>
          <w:rFonts w:hint="eastAsia"/>
          <w:kern w:val="0"/>
        </w:rPr>
        <w:t>20</w:t>
      </w:r>
    </w:p>
    <w:p w14:paraId="72672D52" w14:textId="3CF57E89" w:rsidR="0015703D" w:rsidRPr="00B30D3F" w:rsidRDefault="0015703D" w:rsidP="0015703D">
      <w:pPr>
        <w:ind w:leftChars="200" w:left="420"/>
      </w:pPr>
      <w:r w:rsidRPr="00B30D3F">
        <w:rPr>
          <w:rFonts w:hint="eastAsia"/>
        </w:rPr>
        <w:t xml:space="preserve">第３回　</w:t>
      </w:r>
      <w:r w:rsidRPr="00B30D3F">
        <w:t>7</w:t>
      </w:r>
      <w:r w:rsidRPr="00B30D3F">
        <w:rPr>
          <w:rFonts w:hint="eastAsia"/>
        </w:rPr>
        <w:t>/</w:t>
      </w:r>
      <w:r w:rsidRPr="00B30D3F">
        <w:t>07</w:t>
      </w:r>
      <w:r w:rsidRPr="00B30D3F">
        <w:rPr>
          <w:rFonts w:hint="eastAsia"/>
        </w:rPr>
        <w:t>（水）</w:t>
      </w:r>
      <w:r w:rsidRPr="00B30D3F">
        <w:rPr>
          <w:rFonts w:hint="eastAsia"/>
        </w:rPr>
        <w:t xml:space="preserve">  </w:t>
      </w:r>
      <w:r w:rsidRPr="00B30D3F">
        <w:rPr>
          <w:rFonts w:hint="eastAsia"/>
        </w:rPr>
        <w:t>定員</w:t>
      </w:r>
      <w:r w:rsidR="00143E08" w:rsidRPr="00B30D3F">
        <w:rPr>
          <w:rFonts w:hint="eastAsia"/>
        </w:rPr>
        <w:t>480</w:t>
      </w:r>
      <w:r w:rsidRPr="00B30D3F">
        <w:rPr>
          <w:rFonts w:hint="eastAsia"/>
        </w:rPr>
        <w:t>名</w:t>
      </w:r>
      <w:r w:rsidR="00143E08" w:rsidRPr="00B30D3F">
        <w:rPr>
          <w:rFonts w:hint="eastAsia"/>
        </w:rPr>
        <w:t xml:space="preserve">　　　</w:t>
      </w:r>
      <w:r w:rsidR="00B711B6" w:rsidRPr="00B30D3F">
        <w:rPr>
          <w:rFonts w:hint="eastAsia"/>
          <w:kern w:val="0"/>
        </w:rPr>
        <w:t>13</w:t>
      </w:r>
      <w:r w:rsidR="00B711B6" w:rsidRPr="00B30D3F">
        <w:rPr>
          <w:rFonts w:hint="eastAsia"/>
          <w:kern w:val="0"/>
        </w:rPr>
        <w:t>：</w:t>
      </w:r>
      <w:r w:rsidR="00B711B6" w:rsidRPr="00B30D3F">
        <w:rPr>
          <w:rFonts w:hint="eastAsia"/>
          <w:kern w:val="0"/>
        </w:rPr>
        <w:t>00</w:t>
      </w:r>
      <w:r w:rsidR="00B711B6" w:rsidRPr="00B30D3F">
        <w:rPr>
          <w:rFonts w:hint="eastAsia"/>
          <w:kern w:val="0"/>
        </w:rPr>
        <w:t>～</w:t>
      </w:r>
      <w:r w:rsidR="00B711B6" w:rsidRPr="00B30D3F">
        <w:rPr>
          <w:rFonts w:hint="eastAsia"/>
          <w:kern w:val="0"/>
        </w:rPr>
        <w:t>14</w:t>
      </w:r>
      <w:r w:rsidR="00B711B6" w:rsidRPr="00B30D3F">
        <w:rPr>
          <w:rFonts w:hint="eastAsia"/>
          <w:kern w:val="0"/>
        </w:rPr>
        <w:t>：</w:t>
      </w:r>
      <w:r w:rsidR="00B711B6" w:rsidRPr="00B30D3F">
        <w:rPr>
          <w:rFonts w:hint="eastAsia"/>
          <w:kern w:val="0"/>
        </w:rPr>
        <w:t>20</w:t>
      </w:r>
    </w:p>
    <w:p w14:paraId="7B429AE5" w14:textId="34E923CF" w:rsidR="0015703D" w:rsidRPr="00B30D3F" w:rsidRDefault="0015703D" w:rsidP="0015703D">
      <w:pPr>
        <w:ind w:leftChars="200" w:left="420"/>
      </w:pPr>
      <w:r w:rsidRPr="00B30D3F">
        <w:rPr>
          <w:rFonts w:hint="eastAsia"/>
        </w:rPr>
        <w:t xml:space="preserve">第４回　</w:t>
      </w:r>
      <w:r w:rsidRPr="00B30D3F">
        <w:t>7</w:t>
      </w:r>
      <w:r w:rsidRPr="00B30D3F">
        <w:rPr>
          <w:rFonts w:hint="eastAsia"/>
        </w:rPr>
        <w:t>/</w:t>
      </w:r>
      <w:r w:rsidRPr="00B30D3F">
        <w:t>07</w:t>
      </w:r>
      <w:r w:rsidRPr="00B30D3F">
        <w:rPr>
          <w:rFonts w:hint="eastAsia"/>
        </w:rPr>
        <w:t>（水）</w:t>
      </w:r>
      <w:r w:rsidRPr="00B30D3F">
        <w:rPr>
          <w:rFonts w:hint="eastAsia"/>
        </w:rPr>
        <w:t xml:space="preserve">  </w:t>
      </w:r>
      <w:r w:rsidRPr="00B30D3F">
        <w:rPr>
          <w:rFonts w:hint="eastAsia"/>
        </w:rPr>
        <w:t>定員</w:t>
      </w:r>
      <w:r w:rsidR="00143E08" w:rsidRPr="00B30D3F">
        <w:rPr>
          <w:rFonts w:hint="eastAsia"/>
        </w:rPr>
        <w:t>480</w:t>
      </w:r>
      <w:r w:rsidRPr="00B30D3F">
        <w:rPr>
          <w:rFonts w:hint="eastAsia"/>
        </w:rPr>
        <w:t>名</w:t>
      </w:r>
      <w:r w:rsidR="00B711B6" w:rsidRPr="00B30D3F">
        <w:rPr>
          <w:rFonts w:hint="eastAsia"/>
        </w:rPr>
        <w:t xml:space="preserve">　　　</w:t>
      </w:r>
      <w:r w:rsidR="00B711B6" w:rsidRPr="00B30D3F">
        <w:rPr>
          <w:rFonts w:hint="eastAsia"/>
          <w:kern w:val="0"/>
        </w:rPr>
        <w:t>15</w:t>
      </w:r>
      <w:r w:rsidR="00B711B6" w:rsidRPr="00B30D3F">
        <w:rPr>
          <w:rFonts w:hint="eastAsia"/>
          <w:kern w:val="0"/>
        </w:rPr>
        <w:t>：</w:t>
      </w:r>
      <w:r w:rsidR="00B711B6" w:rsidRPr="00B30D3F">
        <w:rPr>
          <w:rFonts w:hint="eastAsia"/>
          <w:kern w:val="0"/>
        </w:rPr>
        <w:t>00</w:t>
      </w:r>
      <w:r w:rsidR="00B711B6" w:rsidRPr="00B30D3F">
        <w:rPr>
          <w:rFonts w:hint="eastAsia"/>
          <w:kern w:val="0"/>
        </w:rPr>
        <w:t>～</w:t>
      </w:r>
      <w:r w:rsidR="00B711B6" w:rsidRPr="00B30D3F">
        <w:rPr>
          <w:rFonts w:hint="eastAsia"/>
          <w:kern w:val="0"/>
        </w:rPr>
        <w:t>16</w:t>
      </w:r>
      <w:r w:rsidR="00B711B6" w:rsidRPr="00B30D3F">
        <w:rPr>
          <w:rFonts w:hint="eastAsia"/>
          <w:kern w:val="0"/>
        </w:rPr>
        <w:t>：</w:t>
      </w:r>
      <w:r w:rsidR="00B711B6" w:rsidRPr="00B30D3F">
        <w:rPr>
          <w:rFonts w:hint="eastAsia"/>
          <w:kern w:val="0"/>
        </w:rPr>
        <w:t>20</w:t>
      </w:r>
    </w:p>
    <w:p w14:paraId="453D49FD" w14:textId="78DE5077" w:rsidR="0015703D" w:rsidRPr="00B30D3F" w:rsidRDefault="0015703D" w:rsidP="0015703D">
      <w:pPr>
        <w:ind w:leftChars="200" w:left="420"/>
      </w:pPr>
      <w:r w:rsidRPr="00B30D3F">
        <w:rPr>
          <w:rFonts w:hint="eastAsia"/>
        </w:rPr>
        <w:t xml:space="preserve">第５回　</w:t>
      </w:r>
      <w:r w:rsidRPr="00B30D3F">
        <w:t>7</w:t>
      </w:r>
      <w:r w:rsidRPr="00B30D3F">
        <w:rPr>
          <w:rFonts w:hint="eastAsia"/>
        </w:rPr>
        <w:t>/</w:t>
      </w:r>
      <w:r w:rsidRPr="00B30D3F">
        <w:t>15</w:t>
      </w:r>
      <w:r w:rsidRPr="00B30D3F">
        <w:rPr>
          <w:rFonts w:hint="eastAsia"/>
        </w:rPr>
        <w:t>（木）</w:t>
      </w:r>
      <w:r w:rsidRPr="00B30D3F">
        <w:rPr>
          <w:rFonts w:hint="eastAsia"/>
        </w:rPr>
        <w:t xml:space="preserve">  </w:t>
      </w:r>
      <w:r w:rsidRPr="00B30D3F">
        <w:rPr>
          <w:rFonts w:hint="eastAsia"/>
        </w:rPr>
        <w:t>定員</w:t>
      </w:r>
      <w:r w:rsidR="00143E08" w:rsidRPr="00B30D3F">
        <w:rPr>
          <w:rFonts w:hint="eastAsia"/>
        </w:rPr>
        <w:t>480</w:t>
      </w:r>
      <w:r w:rsidRPr="00B30D3F">
        <w:rPr>
          <w:rFonts w:hint="eastAsia"/>
        </w:rPr>
        <w:t>名</w:t>
      </w:r>
      <w:r w:rsidR="00B711B6" w:rsidRPr="00B30D3F">
        <w:rPr>
          <w:rFonts w:hint="eastAsia"/>
        </w:rPr>
        <w:t xml:space="preserve">　　　</w:t>
      </w:r>
      <w:r w:rsidR="00B711B6" w:rsidRPr="00B30D3F">
        <w:rPr>
          <w:rFonts w:hint="eastAsia"/>
          <w:kern w:val="0"/>
        </w:rPr>
        <w:t>13</w:t>
      </w:r>
      <w:r w:rsidR="00B711B6" w:rsidRPr="00B30D3F">
        <w:rPr>
          <w:rFonts w:hint="eastAsia"/>
          <w:kern w:val="0"/>
        </w:rPr>
        <w:t>：</w:t>
      </w:r>
      <w:r w:rsidR="00B711B6" w:rsidRPr="00B30D3F">
        <w:rPr>
          <w:rFonts w:hint="eastAsia"/>
          <w:kern w:val="0"/>
        </w:rPr>
        <w:t>00</w:t>
      </w:r>
      <w:r w:rsidR="00B711B6" w:rsidRPr="00B30D3F">
        <w:rPr>
          <w:rFonts w:hint="eastAsia"/>
          <w:kern w:val="0"/>
        </w:rPr>
        <w:t>～</w:t>
      </w:r>
      <w:r w:rsidR="00B711B6" w:rsidRPr="00B30D3F">
        <w:rPr>
          <w:rFonts w:hint="eastAsia"/>
          <w:kern w:val="0"/>
        </w:rPr>
        <w:t>14</w:t>
      </w:r>
      <w:r w:rsidR="00B711B6" w:rsidRPr="00B30D3F">
        <w:rPr>
          <w:rFonts w:hint="eastAsia"/>
          <w:kern w:val="0"/>
        </w:rPr>
        <w:t>：</w:t>
      </w:r>
      <w:r w:rsidR="00B711B6" w:rsidRPr="00B30D3F">
        <w:rPr>
          <w:rFonts w:hint="eastAsia"/>
          <w:kern w:val="0"/>
        </w:rPr>
        <w:t>20</w:t>
      </w:r>
    </w:p>
    <w:p w14:paraId="5B4C400E" w14:textId="77444C69" w:rsidR="0015703D" w:rsidRDefault="0015703D" w:rsidP="0015703D">
      <w:pPr>
        <w:ind w:leftChars="200" w:left="420"/>
      </w:pPr>
      <w:r w:rsidRPr="00B30D3F">
        <w:rPr>
          <w:rFonts w:hint="eastAsia"/>
        </w:rPr>
        <w:t xml:space="preserve">第６回　</w:t>
      </w:r>
      <w:r w:rsidRPr="00B30D3F">
        <w:t>7</w:t>
      </w:r>
      <w:r w:rsidRPr="00B30D3F">
        <w:rPr>
          <w:rFonts w:hint="eastAsia"/>
        </w:rPr>
        <w:t>/</w:t>
      </w:r>
      <w:r w:rsidRPr="00B30D3F">
        <w:t>15</w:t>
      </w:r>
      <w:r w:rsidRPr="00B30D3F">
        <w:rPr>
          <w:rFonts w:hint="eastAsia"/>
        </w:rPr>
        <w:t>（木）</w:t>
      </w:r>
      <w:r w:rsidRPr="00B30D3F">
        <w:rPr>
          <w:rFonts w:hint="eastAsia"/>
        </w:rPr>
        <w:t xml:space="preserve">  </w:t>
      </w:r>
      <w:r w:rsidRPr="00B30D3F">
        <w:rPr>
          <w:rFonts w:hint="eastAsia"/>
        </w:rPr>
        <w:t>定員</w:t>
      </w:r>
      <w:r w:rsidR="00143E08" w:rsidRPr="00B30D3F">
        <w:rPr>
          <w:rFonts w:hint="eastAsia"/>
        </w:rPr>
        <w:t>480</w:t>
      </w:r>
      <w:r w:rsidRPr="00B30D3F">
        <w:rPr>
          <w:rFonts w:hint="eastAsia"/>
        </w:rPr>
        <w:t>名</w:t>
      </w:r>
      <w:r w:rsidR="00B711B6">
        <w:rPr>
          <w:rFonts w:hint="eastAsia"/>
        </w:rPr>
        <w:t xml:space="preserve">　　　</w:t>
      </w:r>
      <w:r w:rsidR="00B711B6">
        <w:rPr>
          <w:rFonts w:hint="eastAsia"/>
          <w:kern w:val="0"/>
        </w:rPr>
        <w:t>15</w:t>
      </w:r>
      <w:r w:rsidR="00B711B6">
        <w:rPr>
          <w:rFonts w:hint="eastAsia"/>
          <w:kern w:val="0"/>
        </w:rPr>
        <w:t>：</w:t>
      </w:r>
      <w:r w:rsidR="00B711B6">
        <w:rPr>
          <w:rFonts w:hint="eastAsia"/>
          <w:kern w:val="0"/>
        </w:rPr>
        <w:t>00</w:t>
      </w:r>
      <w:r w:rsidR="00B711B6">
        <w:rPr>
          <w:rFonts w:hint="eastAsia"/>
          <w:kern w:val="0"/>
        </w:rPr>
        <w:t>～</w:t>
      </w:r>
      <w:r w:rsidR="00B711B6">
        <w:rPr>
          <w:rFonts w:hint="eastAsia"/>
          <w:kern w:val="0"/>
        </w:rPr>
        <w:t>16</w:t>
      </w:r>
      <w:r w:rsidR="00B711B6">
        <w:rPr>
          <w:rFonts w:hint="eastAsia"/>
          <w:kern w:val="0"/>
        </w:rPr>
        <w:t>：</w:t>
      </w:r>
      <w:r w:rsidR="00B711B6">
        <w:rPr>
          <w:rFonts w:hint="eastAsia"/>
          <w:kern w:val="0"/>
        </w:rPr>
        <w:t>20</w:t>
      </w:r>
    </w:p>
    <w:p w14:paraId="44373A4F" w14:textId="3F7F6154" w:rsidR="005448CF" w:rsidRDefault="0014511D" w:rsidP="00C06AF9">
      <w:pPr>
        <w:ind w:leftChars="200" w:left="420"/>
      </w:pPr>
      <w:r>
        <w:tab/>
      </w:r>
    </w:p>
    <w:p w14:paraId="63083BDC" w14:textId="12F98790" w:rsidR="00C06AF9" w:rsidRDefault="00E0414E">
      <w:r>
        <w:rPr>
          <w:rFonts w:hint="eastAsia"/>
        </w:rPr>
        <w:t>２．</w:t>
      </w:r>
      <w:r w:rsidR="002D54BA">
        <w:rPr>
          <w:rFonts w:hint="eastAsia"/>
        </w:rPr>
        <w:t>対面相談会</w:t>
      </w:r>
      <w:r>
        <w:rPr>
          <w:rFonts w:hint="eastAsia"/>
        </w:rPr>
        <w:t>の日程</w:t>
      </w:r>
    </w:p>
    <w:p w14:paraId="10601B87" w14:textId="710A6890" w:rsidR="00143E08" w:rsidRPr="00B30D3F" w:rsidRDefault="00B711B6" w:rsidP="00143E08">
      <w:pPr>
        <w:ind w:firstLineChars="200" w:firstLine="420"/>
      </w:pPr>
      <w:r w:rsidRPr="00B30D3F">
        <w:rPr>
          <w:rFonts w:hint="eastAsia"/>
        </w:rPr>
        <w:t xml:space="preserve">北海道　</w:t>
      </w:r>
      <w:r w:rsidR="00C55E5D" w:rsidRPr="00B30D3F">
        <w:rPr>
          <w:rFonts w:hint="eastAsia"/>
        </w:rPr>
        <w:t>8/06</w:t>
      </w:r>
      <w:r w:rsidR="00C55E5D" w:rsidRPr="00B30D3F">
        <w:rPr>
          <w:rFonts w:hint="eastAsia"/>
        </w:rPr>
        <w:t>（金</w:t>
      </w:r>
      <w:r w:rsidRPr="00B30D3F">
        <w:rPr>
          <w:rFonts w:hint="eastAsia"/>
        </w:rPr>
        <w:t>）</w:t>
      </w:r>
      <w:r w:rsidR="00143E08" w:rsidRPr="00B30D3F">
        <w:rPr>
          <w:rFonts w:hint="eastAsia"/>
        </w:rPr>
        <w:t xml:space="preserve">　</w:t>
      </w:r>
      <w:r w:rsidR="00C55E5D" w:rsidRPr="00B30D3F">
        <w:rPr>
          <w:rFonts w:hint="eastAsia"/>
        </w:rPr>
        <w:t>TKP</w:t>
      </w:r>
      <w:r w:rsidR="00C55E5D" w:rsidRPr="00B30D3F">
        <w:rPr>
          <w:rFonts w:hint="eastAsia"/>
        </w:rPr>
        <w:t>ガーデンシティ</w:t>
      </w:r>
      <w:r w:rsidR="00C55E5D" w:rsidRPr="00B30D3F">
        <w:rPr>
          <w:rFonts w:hint="eastAsia"/>
        </w:rPr>
        <w:t>PREMIUM</w:t>
      </w:r>
      <w:r w:rsidR="00C55E5D" w:rsidRPr="00B30D3F">
        <w:rPr>
          <w:rFonts w:hint="eastAsia"/>
        </w:rPr>
        <w:t>札幌大通</w:t>
      </w:r>
      <w:r w:rsidR="00143E08" w:rsidRPr="00B30D3F">
        <w:rPr>
          <w:rFonts w:hint="eastAsia"/>
        </w:rPr>
        <w:t xml:space="preserve">　　　　</w:t>
      </w:r>
      <w:r w:rsidR="00143E08" w:rsidRPr="00B30D3F">
        <w:rPr>
          <w:rFonts w:hint="eastAsia"/>
        </w:rPr>
        <w:t xml:space="preserve">  </w:t>
      </w:r>
      <w:r w:rsidR="00143E08" w:rsidRPr="00B30D3F">
        <w:rPr>
          <w:rFonts w:hint="eastAsia"/>
        </w:rPr>
        <w:t>先着</w:t>
      </w:r>
      <w:r w:rsidR="00046C49" w:rsidRPr="00B30D3F">
        <w:rPr>
          <w:rFonts w:hint="eastAsia"/>
        </w:rPr>
        <w:t xml:space="preserve"> 32</w:t>
      </w:r>
      <w:r w:rsidR="00143E08" w:rsidRPr="00B30D3F">
        <w:rPr>
          <w:rFonts w:hint="eastAsia"/>
        </w:rPr>
        <w:t>名</w:t>
      </w:r>
    </w:p>
    <w:p w14:paraId="520CCE27" w14:textId="2B5FE466" w:rsidR="00143E08" w:rsidRPr="00B30D3F" w:rsidRDefault="00B711B6" w:rsidP="00143E08">
      <w:pPr>
        <w:ind w:firstLineChars="200" w:firstLine="420"/>
      </w:pPr>
      <w:r w:rsidRPr="00B30D3F">
        <w:rPr>
          <w:rFonts w:hint="eastAsia"/>
        </w:rPr>
        <w:t>東京①</w:t>
      </w:r>
      <w:r w:rsidR="00143E08" w:rsidRPr="00B30D3F">
        <w:rPr>
          <w:rFonts w:hint="eastAsia"/>
        </w:rPr>
        <w:t xml:space="preserve">　</w:t>
      </w:r>
      <w:r w:rsidRPr="00B30D3F">
        <w:rPr>
          <w:rFonts w:hint="eastAsia"/>
        </w:rPr>
        <w:t>7/20</w:t>
      </w:r>
      <w:r w:rsidRPr="00B30D3F">
        <w:rPr>
          <w:rFonts w:hint="eastAsia"/>
        </w:rPr>
        <w:t xml:space="preserve">（火）　</w:t>
      </w:r>
      <w:r w:rsidR="00143E08" w:rsidRPr="00B30D3F">
        <w:rPr>
          <w:rFonts w:hint="eastAsia"/>
        </w:rPr>
        <w:t>AP</w:t>
      </w:r>
      <w:r w:rsidR="00143E08" w:rsidRPr="00B30D3F">
        <w:rPr>
          <w:rFonts w:hint="eastAsia"/>
        </w:rPr>
        <w:t xml:space="preserve">新橋　</w:t>
      </w:r>
      <w:r w:rsidR="00143E08" w:rsidRPr="00B30D3F">
        <w:rPr>
          <w:rFonts w:hint="eastAsia"/>
        </w:rPr>
        <w:tab/>
      </w:r>
      <w:r w:rsidR="00143E08" w:rsidRPr="00B30D3F">
        <w:rPr>
          <w:rFonts w:hint="eastAsia"/>
        </w:rPr>
        <w:tab/>
      </w:r>
      <w:r w:rsidR="00143E08" w:rsidRPr="00B30D3F">
        <w:rPr>
          <w:rFonts w:hint="eastAsia"/>
        </w:rPr>
        <w:tab/>
      </w:r>
      <w:r w:rsidR="00143E08" w:rsidRPr="00B30D3F">
        <w:rPr>
          <w:rFonts w:hint="eastAsia"/>
        </w:rPr>
        <w:t xml:space="preserve">　　　　　</w:t>
      </w:r>
      <w:r w:rsidR="00143E08" w:rsidRPr="00B30D3F">
        <w:rPr>
          <w:rFonts w:hint="eastAsia"/>
        </w:rPr>
        <w:tab/>
      </w:r>
      <w:r w:rsidR="00143E08" w:rsidRPr="00B30D3F">
        <w:rPr>
          <w:rFonts w:hint="eastAsia"/>
        </w:rPr>
        <w:t>先着</w:t>
      </w:r>
      <w:r w:rsidR="00143E08" w:rsidRPr="00B30D3F">
        <w:rPr>
          <w:rFonts w:hint="eastAsia"/>
        </w:rPr>
        <w:t xml:space="preserve"> 64</w:t>
      </w:r>
      <w:r w:rsidR="00143E08" w:rsidRPr="00B30D3F">
        <w:rPr>
          <w:rFonts w:hint="eastAsia"/>
        </w:rPr>
        <w:t>名</w:t>
      </w:r>
    </w:p>
    <w:p w14:paraId="504D8C47" w14:textId="38D83424" w:rsidR="00143E08" w:rsidRPr="00B30D3F" w:rsidRDefault="00143E08" w:rsidP="00143E08">
      <w:pPr>
        <w:ind w:firstLineChars="200" w:firstLine="420"/>
      </w:pPr>
      <w:r w:rsidRPr="00B30D3F">
        <w:rPr>
          <w:rFonts w:hint="eastAsia"/>
        </w:rPr>
        <w:t>東京</w:t>
      </w:r>
      <w:r w:rsidR="00B711B6" w:rsidRPr="00B30D3F">
        <w:rPr>
          <w:rFonts w:hint="eastAsia"/>
        </w:rPr>
        <w:t>②</w:t>
      </w:r>
      <w:r w:rsidR="00C55E5D" w:rsidRPr="00B30D3F">
        <w:rPr>
          <w:rFonts w:hint="eastAsia"/>
        </w:rPr>
        <w:t xml:space="preserve">　</w:t>
      </w:r>
      <w:r w:rsidR="00C55E5D" w:rsidRPr="00B30D3F">
        <w:rPr>
          <w:rFonts w:hint="eastAsia"/>
        </w:rPr>
        <w:t>8/11</w:t>
      </w:r>
      <w:r w:rsidR="00C55E5D" w:rsidRPr="00B30D3F">
        <w:rPr>
          <w:rFonts w:hint="eastAsia"/>
        </w:rPr>
        <w:t>（水）</w:t>
      </w:r>
      <w:r w:rsidRPr="00B30D3F">
        <w:rPr>
          <w:rFonts w:hint="eastAsia"/>
        </w:rPr>
        <w:t xml:space="preserve">　</w:t>
      </w:r>
      <w:r w:rsidRPr="00B30D3F">
        <w:rPr>
          <w:rFonts w:hint="eastAsia"/>
        </w:rPr>
        <w:t>AP</w:t>
      </w:r>
      <w:r w:rsidRPr="00B30D3F">
        <w:rPr>
          <w:rFonts w:hint="eastAsia"/>
        </w:rPr>
        <w:t xml:space="preserve">新橋　　　　　　　　　　　　　　</w:t>
      </w:r>
      <w:r w:rsidRPr="00B30D3F">
        <w:rPr>
          <w:rFonts w:hint="eastAsia"/>
        </w:rPr>
        <w:tab/>
      </w:r>
      <w:r w:rsidRPr="00B30D3F">
        <w:rPr>
          <w:rFonts w:hint="eastAsia"/>
        </w:rPr>
        <w:tab/>
      </w:r>
      <w:r w:rsidRPr="00B30D3F">
        <w:rPr>
          <w:rFonts w:hint="eastAsia"/>
        </w:rPr>
        <w:t>先着</w:t>
      </w:r>
      <w:r w:rsidRPr="00B30D3F">
        <w:rPr>
          <w:rFonts w:hint="eastAsia"/>
        </w:rPr>
        <w:t xml:space="preserve"> 56</w:t>
      </w:r>
      <w:r w:rsidRPr="00B30D3F">
        <w:rPr>
          <w:rFonts w:hint="eastAsia"/>
        </w:rPr>
        <w:t>名</w:t>
      </w:r>
    </w:p>
    <w:p w14:paraId="4A0B5F07" w14:textId="7BE1922E" w:rsidR="00143E08" w:rsidRPr="00B30D3F" w:rsidRDefault="00143E08" w:rsidP="00143E08">
      <w:pPr>
        <w:ind w:firstLineChars="200" w:firstLine="420"/>
      </w:pPr>
      <w:r w:rsidRPr="00B30D3F">
        <w:rPr>
          <w:rFonts w:hint="eastAsia"/>
        </w:rPr>
        <w:t xml:space="preserve">愛知　　</w:t>
      </w:r>
      <w:r w:rsidR="00C55E5D" w:rsidRPr="00B30D3F">
        <w:rPr>
          <w:rFonts w:hint="eastAsia"/>
        </w:rPr>
        <w:t>7/28</w:t>
      </w:r>
      <w:r w:rsidR="00C55E5D" w:rsidRPr="00B30D3F">
        <w:rPr>
          <w:rFonts w:hint="eastAsia"/>
        </w:rPr>
        <w:t xml:space="preserve">（水）　</w:t>
      </w:r>
      <w:r w:rsidRPr="00B30D3F">
        <w:rPr>
          <w:rFonts w:hint="eastAsia"/>
        </w:rPr>
        <w:t>TKP</w:t>
      </w:r>
      <w:r w:rsidRPr="00B30D3F">
        <w:rPr>
          <w:rFonts w:hint="eastAsia"/>
        </w:rPr>
        <w:t>ガーデンシティ</w:t>
      </w:r>
      <w:r w:rsidRPr="00B30D3F">
        <w:rPr>
          <w:rFonts w:hint="eastAsia"/>
        </w:rPr>
        <w:t>PREMIU</w:t>
      </w:r>
      <w:r w:rsidR="00D933E5" w:rsidRPr="00B30D3F">
        <w:rPr>
          <w:rFonts w:hint="eastAsia"/>
        </w:rPr>
        <w:t>M</w:t>
      </w:r>
      <w:r w:rsidRPr="00B30D3F">
        <w:rPr>
          <w:rFonts w:hint="eastAsia"/>
        </w:rPr>
        <w:t xml:space="preserve">名古屋新幹線口　</w:t>
      </w:r>
      <w:r w:rsidR="00C55E5D" w:rsidRPr="00B30D3F">
        <w:rPr>
          <w:rFonts w:hint="eastAsia"/>
        </w:rPr>
        <w:t xml:space="preserve">　</w:t>
      </w:r>
      <w:r w:rsidRPr="00B30D3F">
        <w:rPr>
          <w:rFonts w:hint="eastAsia"/>
        </w:rPr>
        <w:t>先着</w:t>
      </w:r>
      <w:r w:rsidRPr="00B30D3F">
        <w:rPr>
          <w:rFonts w:hint="eastAsia"/>
        </w:rPr>
        <w:t xml:space="preserve"> 48</w:t>
      </w:r>
      <w:r w:rsidRPr="00B30D3F">
        <w:rPr>
          <w:rFonts w:hint="eastAsia"/>
        </w:rPr>
        <w:t>名</w:t>
      </w:r>
    </w:p>
    <w:p w14:paraId="31496437" w14:textId="595D0CB0" w:rsidR="00143E08" w:rsidRPr="00B30D3F" w:rsidRDefault="00B711B6" w:rsidP="00143E08">
      <w:pPr>
        <w:ind w:firstLineChars="200" w:firstLine="420"/>
      </w:pPr>
      <w:r w:rsidRPr="00B30D3F">
        <w:rPr>
          <w:rFonts w:hint="eastAsia"/>
        </w:rPr>
        <w:t>大阪①</w:t>
      </w:r>
      <w:r w:rsidR="00143E08" w:rsidRPr="00B30D3F">
        <w:rPr>
          <w:rFonts w:hint="eastAsia"/>
        </w:rPr>
        <w:t xml:space="preserve">　</w:t>
      </w:r>
      <w:r w:rsidR="00C55E5D" w:rsidRPr="00B30D3F">
        <w:rPr>
          <w:rFonts w:hint="eastAsia"/>
        </w:rPr>
        <w:t>7/29</w:t>
      </w:r>
      <w:r w:rsidR="00C55E5D" w:rsidRPr="00B30D3F">
        <w:rPr>
          <w:rFonts w:hint="eastAsia"/>
        </w:rPr>
        <w:t xml:space="preserve">（木）　</w:t>
      </w:r>
      <w:r w:rsidR="00143E08" w:rsidRPr="00B30D3F">
        <w:rPr>
          <w:rFonts w:hint="eastAsia"/>
        </w:rPr>
        <w:t xml:space="preserve">バトゥール大阪　</w:t>
      </w:r>
      <w:r w:rsidR="00143E08" w:rsidRPr="00B30D3F">
        <w:rPr>
          <w:rFonts w:hint="eastAsia"/>
        </w:rPr>
        <w:tab/>
      </w:r>
      <w:r w:rsidR="00143E08" w:rsidRPr="00B30D3F">
        <w:rPr>
          <w:rFonts w:hint="eastAsia"/>
        </w:rPr>
        <w:tab/>
        <w:t xml:space="preserve">                </w:t>
      </w:r>
      <w:r w:rsidR="00C55E5D" w:rsidRPr="00B30D3F">
        <w:rPr>
          <w:rFonts w:hint="eastAsia"/>
        </w:rPr>
        <w:t xml:space="preserve">　　　　</w:t>
      </w:r>
      <w:r w:rsidR="00143E08" w:rsidRPr="00B30D3F">
        <w:rPr>
          <w:rFonts w:hint="eastAsia"/>
        </w:rPr>
        <w:t>先着</w:t>
      </w:r>
      <w:r w:rsidR="00143E08" w:rsidRPr="00B30D3F">
        <w:rPr>
          <w:rFonts w:hint="eastAsia"/>
        </w:rPr>
        <w:t xml:space="preserve"> 48</w:t>
      </w:r>
      <w:r w:rsidR="00143E08" w:rsidRPr="00B30D3F">
        <w:rPr>
          <w:rFonts w:hint="eastAsia"/>
        </w:rPr>
        <w:t>名</w:t>
      </w:r>
    </w:p>
    <w:p w14:paraId="67964F32" w14:textId="69886109" w:rsidR="00143E08" w:rsidRPr="00B30D3F" w:rsidRDefault="00143E08" w:rsidP="00143E08">
      <w:pPr>
        <w:ind w:firstLineChars="200" w:firstLine="420"/>
      </w:pPr>
      <w:r w:rsidRPr="00B30D3F">
        <w:rPr>
          <w:rFonts w:hint="eastAsia"/>
        </w:rPr>
        <w:t>大阪</w:t>
      </w:r>
      <w:r w:rsidR="00B711B6" w:rsidRPr="00B30D3F">
        <w:rPr>
          <w:rFonts w:hint="eastAsia"/>
        </w:rPr>
        <w:t>②</w:t>
      </w:r>
      <w:r w:rsidRPr="00B30D3F">
        <w:rPr>
          <w:rFonts w:hint="eastAsia"/>
        </w:rPr>
        <w:t xml:space="preserve">　</w:t>
      </w:r>
      <w:r w:rsidR="00C55E5D" w:rsidRPr="00B30D3F">
        <w:rPr>
          <w:rFonts w:hint="eastAsia"/>
        </w:rPr>
        <w:t>8/03</w:t>
      </w:r>
      <w:r w:rsidR="00C55E5D" w:rsidRPr="00B30D3F">
        <w:rPr>
          <w:rFonts w:hint="eastAsia"/>
        </w:rPr>
        <w:t xml:space="preserve">（火）　</w:t>
      </w:r>
      <w:r w:rsidRPr="00B30D3F">
        <w:rPr>
          <w:rFonts w:hint="eastAsia"/>
        </w:rPr>
        <w:t xml:space="preserve">バトゥール大阪　　</w:t>
      </w:r>
      <w:r w:rsidRPr="00B30D3F">
        <w:rPr>
          <w:rFonts w:hint="eastAsia"/>
        </w:rPr>
        <w:t xml:space="preserve">     </w:t>
      </w:r>
      <w:r w:rsidRPr="00B30D3F">
        <w:rPr>
          <w:rFonts w:hint="eastAsia"/>
        </w:rPr>
        <w:t xml:space="preserve">　　</w:t>
      </w:r>
      <w:r w:rsidRPr="00B30D3F">
        <w:rPr>
          <w:rFonts w:hint="eastAsia"/>
        </w:rPr>
        <w:tab/>
      </w:r>
      <w:r w:rsidRPr="00B30D3F">
        <w:rPr>
          <w:rFonts w:hint="eastAsia"/>
        </w:rPr>
        <w:tab/>
        <w:t xml:space="preserve">     </w:t>
      </w:r>
      <w:r w:rsidRPr="00B30D3F">
        <w:rPr>
          <w:rFonts w:hint="eastAsia"/>
        </w:rPr>
        <w:t xml:space="preserve">　</w:t>
      </w:r>
      <w:r w:rsidRPr="00B30D3F">
        <w:rPr>
          <w:rFonts w:hint="eastAsia"/>
        </w:rPr>
        <w:t xml:space="preserve"> </w:t>
      </w:r>
      <w:r w:rsidRPr="00B30D3F">
        <w:rPr>
          <w:rFonts w:hint="eastAsia"/>
        </w:rPr>
        <w:t>先着</w:t>
      </w:r>
      <w:r w:rsidRPr="00B30D3F">
        <w:rPr>
          <w:rFonts w:hint="eastAsia"/>
        </w:rPr>
        <w:t xml:space="preserve"> 48</w:t>
      </w:r>
      <w:r w:rsidRPr="00B30D3F">
        <w:rPr>
          <w:rFonts w:hint="eastAsia"/>
        </w:rPr>
        <w:t>名</w:t>
      </w:r>
    </w:p>
    <w:p w14:paraId="0C691A5E" w14:textId="63367A76" w:rsidR="00143E08" w:rsidRPr="00B30D3F" w:rsidRDefault="00143E08" w:rsidP="00143E08">
      <w:pPr>
        <w:ind w:firstLineChars="200" w:firstLine="420"/>
      </w:pPr>
      <w:r w:rsidRPr="00B30D3F">
        <w:rPr>
          <w:rFonts w:hint="eastAsia"/>
        </w:rPr>
        <w:t xml:space="preserve">福岡　　</w:t>
      </w:r>
      <w:r w:rsidR="00C55E5D" w:rsidRPr="00B30D3F">
        <w:rPr>
          <w:rFonts w:hint="eastAsia"/>
        </w:rPr>
        <w:t>8/02</w:t>
      </w:r>
      <w:r w:rsidR="00C55E5D" w:rsidRPr="00B30D3F">
        <w:rPr>
          <w:rFonts w:hint="eastAsia"/>
        </w:rPr>
        <w:t xml:space="preserve">（月）　</w:t>
      </w:r>
      <w:r w:rsidRPr="00B30D3F">
        <w:rPr>
          <w:rFonts w:hint="eastAsia"/>
        </w:rPr>
        <w:t>エルガーラホール</w:t>
      </w:r>
      <w:r w:rsidR="004A41C7" w:rsidRPr="00B30D3F">
        <w:rPr>
          <w:rFonts w:hint="eastAsia"/>
        </w:rPr>
        <w:t>（福岡市）</w:t>
      </w:r>
      <w:r w:rsidRPr="00B30D3F">
        <w:rPr>
          <w:rFonts w:hint="eastAsia"/>
        </w:rPr>
        <w:tab/>
      </w:r>
      <w:r w:rsidRPr="00B30D3F">
        <w:rPr>
          <w:rFonts w:hint="eastAsia"/>
        </w:rPr>
        <w:tab/>
      </w:r>
      <w:r w:rsidRPr="00B30D3F">
        <w:rPr>
          <w:rFonts w:hint="eastAsia"/>
        </w:rPr>
        <w:tab/>
      </w:r>
      <w:r w:rsidRPr="00B30D3F">
        <w:rPr>
          <w:rFonts w:hint="eastAsia"/>
        </w:rPr>
        <w:t>先着</w:t>
      </w:r>
      <w:r w:rsidRPr="00B30D3F">
        <w:rPr>
          <w:rFonts w:hint="eastAsia"/>
        </w:rPr>
        <w:t xml:space="preserve"> 56</w:t>
      </w:r>
      <w:r w:rsidRPr="00B30D3F">
        <w:rPr>
          <w:rFonts w:hint="eastAsia"/>
        </w:rPr>
        <w:t>名</w:t>
      </w:r>
    </w:p>
    <w:p w14:paraId="09D26380" w14:textId="107367A3" w:rsidR="00143E08" w:rsidRPr="00B30D3F" w:rsidRDefault="00143E08" w:rsidP="00C55E5D">
      <w:pPr>
        <w:ind w:firstLineChars="200" w:firstLine="420"/>
      </w:pPr>
      <w:r w:rsidRPr="00B30D3F">
        <w:rPr>
          <w:rFonts w:hint="eastAsia"/>
        </w:rPr>
        <w:t xml:space="preserve">沖縄　　</w:t>
      </w:r>
      <w:r w:rsidR="00C55E5D" w:rsidRPr="00B30D3F">
        <w:rPr>
          <w:rFonts w:hint="eastAsia"/>
        </w:rPr>
        <w:t>7/26</w:t>
      </w:r>
      <w:r w:rsidR="00C55E5D" w:rsidRPr="00B30D3F">
        <w:rPr>
          <w:rFonts w:hint="eastAsia"/>
        </w:rPr>
        <w:t xml:space="preserve">（月）　</w:t>
      </w:r>
      <w:r w:rsidRPr="00B30D3F">
        <w:rPr>
          <w:rFonts w:hint="eastAsia"/>
        </w:rPr>
        <w:t>ホテル　コレクティブ</w:t>
      </w:r>
      <w:r w:rsidR="004A41C7" w:rsidRPr="00B30D3F">
        <w:rPr>
          <w:rFonts w:hint="eastAsia"/>
        </w:rPr>
        <w:t>（那覇市）</w:t>
      </w:r>
      <w:r w:rsidRPr="00B30D3F">
        <w:rPr>
          <w:rFonts w:hint="eastAsia"/>
        </w:rPr>
        <w:tab/>
      </w:r>
      <w:r w:rsidRPr="00B30D3F">
        <w:rPr>
          <w:rFonts w:hint="eastAsia"/>
        </w:rPr>
        <w:tab/>
      </w:r>
      <w:r w:rsidRPr="00B30D3F">
        <w:rPr>
          <w:rFonts w:hint="eastAsia"/>
        </w:rPr>
        <w:tab/>
      </w:r>
      <w:r w:rsidRPr="00B30D3F">
        <w:rPr>
          <w:rFonts w:hint="eastAsia"/>
        </w:rPr>
        <w:t>先着</w:t>
      </w:r>
      <w:r w:rsidRPr="00B30D3F">
        <w:rPr>
          <w:rFonts w:hint="eastAsia"/>
        </w:rPr>
        <w:t xml:space="preserve"> </w:t>
      </w:r>
      <w:r w:rsidR="00046C49" w:rsidRPr="00B30D3F">
        <w:rPr>
          <w:rFonts w:hint="eastAsia"/>
        </w:rPr>
        <w:t>48</w:t>
      </w:r>
      <w:r w:rsidRPr="00B30D3F">
        <w:rPr>
          <w:rFonts w:hint="eastAsia"/>
        </w:rPr>
        <w:t>名</w:t>
      </w:r>
    </w:p>
    <w:p w14:paraId="47EA5534" w14:textId="309AF035" w:rsidR="00E0414E" w:rsidRDefault="00E0414E" w:rsidP="00B30D3F">
      <w:pPr>
        <w:ind w:firstLineChars="100" w:firstLine="210"/>
      </w:pPr>
      <w:r w:rsidRPr="00B30D3F">
        <w:rPr>
          <w:rFonts w:hint="eastAsia"/>
        </w:rPr>
        <w:t>※開催時間（全日共通）</w:t>
      </w:r>
      <w:r w:rsidRPr="00B30D3F">
        <w:rPr>
          <w:rFonts w:hint="eastAsia"/>
        </w:rPr>
        <w:t>14:00</w:t>
      </w:r>
      <w:r w:rsidRPr="00B30D3F">
        <w:rPr>
          <w:rFonts w:hint="eastAsia"/>
        </w:rPr>
        <w:t>～</w:t>
      </w:r>
      <w:r w:rsidRPr="00B30D3F">
        <w:rPr>
          <w:rFonts w:hint="eastAsia"/>
        </w:rPr>
        <w:t>16:00</w:t>
      </w:r>
    </w:p>
    <w:p w14:paraId="5D698C2B" w14:textId="20118A97" w:rsidR="00046C49" w:rsidRPr="00046C49" w:rsidRDefault="00046C49" w:rsidP="00B30D3F">
      <w:pPr>
        <w:ind w:firstLineChars="100" w:firstLine="210"/>
      </w:pPr>
      <w:r>
        <w:rPr>
          <w:rFonts w:hint="eastAsia"/>
        </w:rPr>
        <w:t>※定員数は変動する可能性があります。</w:t>
      </w:r>
    </w:p>
    <w:p w14:paraId="29162C45" w14:textId="6B3EA5BF" w:rsidR="00351CAB" w:rsidRDefault="002D54BA" w:rsidP="00B30D3F">
      <w:pPr>
        <w:ind w:firstLineChars="100" w:firstLine="210"/>
      </w:pPr>
      <w:r>
        <w:rPr>
          <w:rFonts w:hint="eastAsia"/>
        </w:rPr>
        <w:t>※相談会のプログラム等の詳細は添付資料をご参照ください。</w:t>
      </w:r>
    </w:p>
    <w:p w14:paraId="24B637F8" w14:textId="77777777" w:rsidR="00E0414E" w:rsidRPr="002D54BA" w:rsidRDefault="00E0414E"/>
    <w:p w14:paraId="52AD1B99" w14:textId="4A5D554D" w:rsidR="00351CAB" w:rsidRDefault="00E0414E">
      <w:r>
        <w:rPr>
          <w:rFonts w:hint="eastAsia"/>
        </w:rPr>
        <w:t>３</w:t>
      </w:r>
      <w:r w:rsidR="00921B5E">
        <w:rPr>
          <w:rFonts w:hint="eastAsia"/>
        </w:rPr>
        <w:t>．相談会に参加予定の免税電子化システム事業者（順不同）</w:t>
      </w:r>
    </w:p>
    <w:p w14:paraId="608E6F9E" w14:textId="77777777" w:rsidR="00184362" w:rsidRDefault="00921B5E" w:rsidP="00184362">
      <w:r>
        <w:rPr>
          <w:rFonts w:hint="eastAsia"/>
        </w:rPr>
        <w:t xml:space="preserve">　　</w:t>
      </w:r>
      <w:r w:rsidR="00184362">
        <w:rPr>
          <w:rFonts w:hint="eastAsia"/>
        </w:rPr>
        <w:t>①株式会社エヌ・ティ・ティ・データ</w:t>
      </w:r>
      <w:r w:rsidR="00184362">
        <w:rPr>
          <w:rFonts w:hint="eastAsia"/>
        </w:rPr>
        <w:t>CCS</w:t>
      </w:r>
    </w:p>
    <w:p w14:paraId="535CE27B" w14:textId="77777777" w:rsidR="00184362" w:rsidRDefault="00184362" w:rsidP="00184362">
      <w:pPr>
        <w:ind w:firstLineChars="200" w:firstLine="420"/>
      </w:pPr>
      <w:r>
        <w:rPr>
          <w:rFonts w:hint="eastAsia"/>
        </w:rPr>
        <w:lastRenderedPageBreak/>
        <w:t>②グローバル・タックスフリー株式会社</w:t>
      </w:r>
    </w:p>
    <w:p w14:paraId="2D69599C" w14:textId="77777777" w:rsidR="00184362" w:rsidRDefault="00184362" w:rsidP="00184362">
      <w:pPr>
        <w:ind w:firstLineChars="200" w:firstLine="420"/>
      </w:pPr>
      <w:r>
        <w:rPr>
          <w:rFonts w:hint="eastAsia"/>
        </w:rPr>
        <w:t>③</w:t>
      </w:r>
      <w:r>
        <w:t>グローバルブルー・ティエフエス・ジャパン株式会社</w:t>
      </w:r>
    </w:p>
    <w:p w14:paraId="3D9F6FBE" w14:textId="77777777" w:rsidR="00184362" w:rsidRDefault="00184362" w:rsidP="00184362">
      <w:pPr>
        <w:ind w:firstLineChars="200" w:firstLine="420"/>
      </w:pPr>
      <w:r>
        <w:rPr>
          <w:rFonts w:hint="eastAsia"/>
        </w:rPr>
        <w:t>④株式会社</w:t>
      </w:r>
      <w:r>
        <w:rPr>
          <w:rFonts w:hint="eastAsia"/>
        </w:rPr>
        <w:t>J&amp;J Tax Free</w:t>
      </w:r>
    </w:p>
    <w:p w14:paraId="288E9D19" w14:textId="77777777" w:rsidR="00184362" w:rsidRDefault="00184362" w:rsidP="00184362">
      <w:pPr>
        <w:ind w:firstLineChars="200" w:firstLine="420"/>
      </w:pPr>
      <w:r>
        <w:rPr>
          <w:rFonts w:hint="eastAsia"/>
        </w:rPr>
        <w:t>⑤スマートテクノロジーズ＆リソーシーズ株式会社</w:t>
      </w:r>
    </w:p>
    <w:p w14:paraId="022D9018" w14:textId="77777777" w:rsidR="00184362" w:rsidRDefault="00184362" w:rsidP="00184362">
      <w:pPr>
        <w:ind w:firstLineChars="200" w:firstLine="420"/>
      </w:pPr>
      <w:r>
        <w:rPr>
          <w:rFonts w:hint="eastAsia"/>
        </w:rPr>
        <w:t>⑥株式会社ツアレゴジャパン</w:t>
      </w:r>
    </w:p>
    <w:p w14:paraId="28FD8B30" w14:textId="77777777" w:rsidR="00184362" w:rsidRDefault="00184362" w:rsidP="00184362">
      <w:r>
        <w:rPr>
          <w:rFonts w:hint="eastAsia"/>
        </w:rPr>
        <w:t xml:space="preserve">　　⑦株式会社</w:t>
      </w:r>
      <w:r>
        <w:rPr>
          <w:rFonts w:hint="eastAsia"/>
        </w:rPr>
        <w:t>TomoBi</w:t>
      </w:r>
      <w:r>
        <w:t>z</w:t>
      </w:r>
    </w:p>
    <w:p w14:paraId="21D17933" w14:textId="77777777" w:rsidR="00184362" w:rsidRDefault="00184362" w:rsidP="00184362">
      <w:pPr>
        <w:ind w:firstLineChars="200" w:firstLine="420"/>
      </w:pPr>
      <w:r>
        <w:rPr>
          <w:rFonts w:hint="eastAsia"/>
        </w:rPr>
        <w:t>⑧株式会社ビジコム</w:t>
      </w:r>
    </w:p>
    <w:p w14:paraId="7C234BF3" w14:textId="77777777" w:rsidR="00184362" w:rsidRDefault="00184362" w:rsidP="00184362">
      <w:r>
        <w:rPr>
          <w:rFonts w:hint="eastAsia"/>
        </w:rPr>
        <w:t xml:space="preserve">　　⑨株式会社陽光システム</w:t>
      </w:r>
    </w:p>
    <w:p w14:paraId="47F98023" w14:textId="1F5EBA72" w:rsidR="00351CAB" w:rsidRDefault="00921B5E">
      <w:r>
        <w:rPr>
          <w:rFonts w:hint="eastAsia"/>
        </w:rPr>
        <w:t xml:space="preserve">　</w:t>
      </w:r>
      <w:r w:rsidR="00B30D3F">
        <w:rPr>
          <w:rFonts w:hint="eastAsia"/>
        </w:rPr>
        <w:t xml:space="preserve">　</w:t>
      </w:r>
      <w:r>
        <w:rPr>
          <w:rFonts w:hint="eastAsia"/>
          <w:u w:val="single"/>
        </w:rPr>
        <w:t>※会場毎に参加事業者が変わります。詳細は、申し込みフォームにてご確認ください。</w:t>
      </w:r>
    </w:p>
    <w:p w14:paraId="49B59D93" w14:textId="77777777" w:rsidR="00351CAB" w:rsidRDefault="00351CAB"/>
    <w:p w14:paraId="576AE898" w14:textId="5E46B954" w:rsidR="00351CAB" w:rsidRDefault="00E0414E">
      <w:r>
        <w:rPr>
          <w:rFonts w:hint="eastAsia"/>
        </w:rPr>
        <w:t>４</w:t>
      </w:r>
      <w:r w:rsidR="00921B5E">
        <w:rPr>
          <w:rFonts w:hint="eastAsia"/>
        </w:rPr>
        <w:t>．参加登録方法</w:t>
      </w:r>
    </w:p>
    <w:p w14:paraId="3B69E10B" w14:textId="40FC5B5C" w:rsidR="00351CAB" w:rsidRDefault="00921B5E">
      <w:pPr>
        <w:pStyle w:val="p"/>
        <w:shd w:val="clear" w:color="auto" w:fill="FFFFFF"/>
      </w:pPr>
      <w:r>
        <w:rPr>
          <w:rFonts w:ascii="ＭＳ 明朝" w:hAnsi="ＭＳ 明朝"/>
          <w:color w:val="000000"/>
          <w:sz w:val="21"/>
        </w:rPr>
        <w:t>参加をご希望される方は以下の専用フォームから必要事項の登録をお願い</w:t>
      </w:r>
      <w:r w:rsidR="00717DF4">
        <w:rPr>
          <w:rFonts w:ascii="ＭＳ 明朝" w:hAnsi="ＭＳ 明朝" w:hint="eastAsia"/>
          <w:color w:val="000000"/>
          <w:sz w:val="21"/>
        </w:rPr>
        <w:t>いた</w:t>
      </w:r>
      <w:r>
        <w:rPr>
          <w:rFonts w:ascii="ＭＳ 明朝" w:hAnsi="ＭＳ 明朝"/>
          <w:color w:val="000000"/>
          <w:sz w:val="21"/>
        </w:rPr>
        <w:t>します。</w:t>
      </w:r>
    </w:p>
    <w:p w14:paraId="64BFBCC2" w14:textId="1C5ED69F" w:rsidR="00E0414E" w:rsidRDefault="00082A5B">
      <w:hyperlink r:id="rId7" w:history="1">
        <w:r w:rsidR="00E0414E" w:rsidRPr="00D85EC9">
          <w:rPr>
            <w:rStyle w:val="af0"/>
          </w:rPr>
          <w:t>http://www.dai-oh.co.jp/taxform/index.php</w:t>
        </w:r>
      </w:hyperlink>
    </w:p>
    <w:p w14:paraId="42CF5A5A" w14:textId="016755E6" w:rsidR="00351CAB" w:rsidRDefault="00921B5E">
      <w:pPr>
        <w:rPr>
          <w:color w:val="FF0000"/>
        </w:rPr>
      </w:pPr>
      <w:r>
        <w:rPr>
          <w:rFonts w:hint="eastAsia"/>
        </w:rPr>
        <w:t xml:space="preserve">　</w:t>
      </w:r>
      <w:r w:rsidR="00340186">
        <w:rPr>
          <w:rFonts w:hint="eastAsia"/>
          <w:color w:val="FF0000"/>
        </w:rPr>
        <w:t>※本相談会は免税</w:t>
      </w:r>
      <w:r>
        <w:rPr>
          <w:rFonts w:hint="eastAsia"/>
          <w:color w:val="FF0000"/>
        </w:rPr>
        <w:t>電子化に未対応の</w:t>
      </w:r>
      <w:r w:rsidR="00340186">
        <w:rPr>
          <w:rFonts w:hint="eastAsia"/>
          <w:color w:val="FF0000"/>
        </w:rPr>
        <w:t>消費税</w:t>
      </w:r>
      <w:r>
        <w:rPr>
          <w:rFonts w:hint="eastAsia"/>
          <w:color w:val="FF0000"/>
        </w:rPr>
        <w:t>免税店の方を対象にしております。</w:t>
      </w:r>
    </w:p>
    <w:p w14:paraId="74571458" w14:textId="65FE5F0B" w:rsidR="00340186" w:rsidRPr="00340186" w:rsidRDefault="00340186">
      <w:pPr>
        <w:rPr>
          <w:u w:val="wave"/>
        </w:rPr>
      </w:pPr>
      <w:r>
        <w:rPr>
          <w:rFonts w:hint="eastAsia"/>
          <w:color w:val="FF0000"/>
        </w:rPr>
        <w:t xml:space="preserve">　※酒税等は対象外となります。</w:t>
      </w:r>
    </w:p>
    <w:p w14:paraId="27C9FB33" w14:textId="77777777" w:rsidR="00351CAB" w:rsidRDefault="00351CAB"/>
    <w:p w14:paraId="0AB69877" w14:textId="01D3400E" w:rsidR="00351CAB" w:rsidRDefault="00082A5B">
      <w:r>
        <w:rPr>
          <w:rFonts w:hint="eastAsia"/>
        </w:rPr>
        <w:t>５</w:t>
      </w:r>
      <w:bookmarkStart w:id="0" w:name="_GoBack"/>
      <w:bookmarkEnd w:id="0"/>
      <w:r w:rsidR="00921B5E">
        <w:rPr>
          <w:rFonts w:hint="eastAsia"/>
        </w:rPr>
        <w:t>．参加費</w:t>
      </w:r>
    </w:p>
    <w:p w14:paraId="1A03C4E8" w14:textId="77777777" w:rsidR="00351CAB" w:rsidRDefault="00921B5E">
      <w:pPr>
        <w:ind w:leftChars="100" w:left="210"/>
      </w:pPr>
      <w:r>
        <w:rPr>
          <w:rFonts w:hint="eastAsia"/>
        </w:rPr>
        <w:t>無料（交通費、通信費等は自己負担となります。）</w:t>
      </w:r>
    </w:p>
    <w:p w14:paraId="50ADF27D" w14:textId="77777777" w:rsidR="00351CAB" w:rsidRPr="00082A5B" w:rsidRDefault="00351CAB"/>
    <w:p w14:paraId="3C3C9222" w14:textId="08E68D80" w:rsidR="00351CAB" w:rsidRDefault="007921A2">
      <w:r>
        <w:rPr>
          <w:rFonts w:hint="eastAsia"/>
        </w:rPr>
        <w:t>★免税電子化に役立つコンテンツのご紹介</w:t>
      </w:r>
      <w:r w:rsidR="00921B5E">
        <w:rPr>
          <w:rFonts w:hint="eastAsia"/>
        </w:rPr>
        <w:t>★</w:t>
      </w:r>
    </w:p>
    <w:p w14:paraId="7ABEEB54" w14:textId="7060C27C" w:rsidR="00351CAB" w:rsidRDefault="00E0414E">
      <w:pPr>
        <w:ind w:firstLineChars="100" w:firstLine="210"/>
      </w:pPr>
      <w:r>
        <w:rPr>
          <w:rFonts w:hint="eastAsia"/>
        </w:rPr>
        <w:t>観光庁では、</w:t>
      </w:r>
      <w:r w:rsidR="00921B5E">
        <w:rPr>
          <w:rFonts w:hint="eastAsia"/>
        </w:rPr>
        <w:t>免税販売手続</w:t>
      </w:r>
      <w:r>
        <w:rPr>
          <w:rFonts w:hint="eastAsia"/>
        </w:rPr>
        <w:t>の</w:t>
      </w:r>
      <w:r w:rsidR="00921B5E">
        <w:rPr>
          <w:rFonts w:hint="eastAsia"/>
        </w:rPr>
        <w:t>電子化</w:t>
      </w:r>
      <w:r>
        <w:rPr>
          <w:rFonts w:hint="eastAsia"/>
        </w:rPr>
        <w:t>を推進するために、免税電子化特設サイトを運営し、免税電子化に役立つコンテンツを公開しています。制度の概要やシステム事業者</w:t>
      </w:r>
      <w:r w:rsidR="005448CF">
        <w:rPr>
          <w:rFonts w:hint="eastAsia"/>
        </w:rPr>
        <w:t>を紹介する動画やパンフレットを公開していますので、ぜひご覧ください。</w:t>
      </w:r>
    </w:p>
    <w:p w14:paraId="4B11F254" w14:textId="76DBFC32" w:rsidR="005448CF" w:rsidRDefault="005448CF" w:rsidP="005448CF">
      <w:r w:rsidRPr="005448CF">
        <w:t>https://www.mlit.go.jp/kankocho/tax-free/denshika.html</w:t>
      </w:r>
    </w:p>
    <w:p w14:paraId="3341D2CE" w14:textId="77777777" w:rsidR="00351CAB" w:rsidRDefault="00351CAB"/>
    <w:p w14:paraId="7F410991" w14:textId="77777777" w:rsidR="00351CAB" w:rsidRDefault="00921B5E">
      <w:r>
        <w:rPr>
          <w:rFonts w:hint="eastAsia"/>
        </w:rPr>
        <w:t>問い合わせ先</w:t>
      </w:r>
    </w:p>
    <w:p w14:paraId="7D18EC9E" w14:textId="77777777" w:rsidR="00351CAB" w:rsidRDefault="00921B5E">
      <w:r>
        <w:rPr>
          <w:rFonts w:hint="eastAsia"/>
        </w:rPr>
        <w:t>※本説明会は観光庁より委託を受けた株式会社クニエが実施するものです。</w:t>
      </w:r>
    </w:p>
    <w:p w14:paraId="403A6DCC" w14:textId="77777777" w:rsidR="00351CAB" w:rsidRDefault="00921B5E">
      <w:r>
        <w:rPr>
          <w:rFonts w:hint="eastAsia"/>
        </w:rPr>
        <w:t xml:space="preserve"> </w:t>
      </w:r>
      <w:r>
        <w:rPr>
          <w:rFonts w:hint="eastAsia"/>
        </w:rPr>
        <w:t>企画・運営事務局：</w:t>
      </w:r>
      <w:r>
        <w:rPr>
          <w:rFonts w:hint="eastAsia"/>
        </w:rPr>
        <w:t xml:space="preserve"> </w:t>
      </w:r>
      <w:r>
        <w:rPr>
          <w:rFonts w:hint="eastAsia"/>
        </w:rPr>
        <w:t>株式会社クニエ</w:t>
      </w:r>
      <w:r>
        <w:rPr>
          <w:rFonts w:hint="eastAsia"/>
        </w:rPr>
        <w:t xml:space="preserve"> </w:t>
      </w:r>
    </w:p>
    <w:p w14:paraId="1C930374" w14:textId="77777777" w:rsidR="00351CAB" w:rsidRDefault="00921B5E">
      <w:r>
        <w:rPr>
          <w:rFonts w:hint="eastAsia"/>
        </w:rPr>
        <w:t xml:space="preserve"> </w:t>
      </w:r>
      <w:r>
        <w:rPr>
          <w:rFonts w:hint="eastAsia"/>
        </w:rPr>
        <w:t xml:space="preserve">　〒</w:t>
      </w:r>
      <w:r>
        <w:rPr>
          <w:rFonts w:hint="eastAsia"/>
        </w:rPr>
        <w:t>100-8101</w:t>
      </w:r>
      <w:r>
        <w:rPr>
          <w:rFonts w:hint="eastAsia"/>
        </w:rPr>
        <w:t xml:space="preserve">　東京都千代田区大手町</w:t>
      </w:r>
      <w:r>
        <w:rPr>
          <w:rFonts w:hint="eastAsia"/>
        </w:rPr>
        <w:t>2-3-2</w:t>
      </w:r>
    </w:p>
    <w:p w14:paraId="4EF83289" w14:textId="77777777" w:rsidR="00351CAB" w:rsidRDefault="00921B5E">
      <w:r>
        <w:rPr>
          <w:rFonts w:hint="eastAsia"/>
        </w:rPr>
        <w:t xml:space="preserve">　　　大手町プレイスイーストタワー</w:t>
      </w:r>
      <w:r>
        <w:rPr>
          <w:rFonts w:hint="eastAsia"/>
        </w:rPr>
        <w:t xml:space="preserve"> 11</w:t>
      </w:r>
      <w:r>
        <w:rPr>
          <w:rFonts w:hint="eastAsia"/>
        </w:rPr>
        <w:t>階</w:t>
      </w:r>
    </w:p>
    <w:p w14:paraId="22B790DB" w14:textId="77777777" w:rsidR="00351CAB" w:rsidRDefault="00921B5E">
      <w:r>
        <w:rPr>
          <w:rFonts w:hint="eastAsia"/>
        </w:rPr>
        <w:t xml:space="preserve"> </w:t>
      </w:r>
      <w:r>
        <w:rPr>
          <w:rFonts w:hint="eastAsia"/>
        </w:rPr>
        <w:t xml:space="preserve">　　　</w:t>
      </w:r>
      <w:r>
        <w:rPr>
          <w:rFonts w:hint="eastAsia"/>
        </w:rPr>
        <w:t>menzei-denshika@qunie.com</w:t>
      </w:r>
    </w:p>
    <w:p w14:paraId="773CE84A" w14:textId="77777777" w:rsidR="00351CAB" w:rsidRDefault="00351CAB"/>
    <w:p w14:paraId="76A84AB4" w14:textId="77777777" w:rsidR="00351CAB" w:rsidRDefault="00921B5E">
      <w:r>
        <w:rPr>
          <w:rFonts w:hint="eastAsia"/>
        </w:rPr>
        <w:t>観光庁　観光戦略課</w:t>
      </w:r>
    </w:p>
    <w:p w14:paraId="314A4C63" w14:textId="74BE02C1" w:rsidR="00351CAB" w:rsidRDefault="00C55E5D" w:rsidP="00B30D3F">
      <w:r>
        <w:rPr>
          <w:rFonts w:ascii="Arial" w:hAnsi="Arial" w:cs="Arial"/>
          <w:color w:val="222222"/>
          <w:sz w:val="22"/>
          <w:szCs w:val="22"/>
        </w:rPr>
        <w:t>消費税免税制度担当</w:t>
      </w:r>
      <w:r w:rsidR="00921B5E">
        <w:rPr>
          <w:rFonts w:hint="eastAsia"/>
        </w:rPr>
        <w:t xml:space="preserve">　</w:t>
      </w:r>
      <w:r w:rsidR="005448CF" w:rsidRPr="005448CF">
        <w:rPr>
          <w:rFonts w:hint="eastAsia"/>
        </w:rPr>
        <w:t>hqt-taxfree@mlit.go.jp</w:t>
      </w:r>
    </w:p>
    <w:sectPr w:rsidR="00351CAB">
      <w:head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220CE" w14:textId="77777777" w:rsidR="00C47054" w:rsidRDefault="00C47054">
      <w:r>
        <w:separator/>
      </w:r>
    </w:p>
  </w:endnote>
  <w:endnote w:type="continuationSeparator" w:id="0">
    <w:p w14:paraId="49778912" w14:textId="77777777" w:rsidR="00C47054" w:rsidRDefault="00C4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0BCD4" w14:textId="77777777" w:rsidR="00C47054" w:rsidRDefault="00C47054">
      <w:r>
        <w:separator/>
      </w:r>
    </w:p>
  </w:footnote>
  <w:footnote w:type="continuationSeparator" w:id="0">
    <w:p w14:paraId="0E1F7CA8" w14:textId="77777777" w:rsidR="00C47054" w:rsidRDefault="00C47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83EF4" w14:textId="1F3ADAE0" w:rsidR="00351CAB" w:rsidRDefault="00921B5E">
    <w:pPr>
      <w:pStyle w:val="Web"/>
      <w:wordWrap w:val="0"/>
      <w:spacing w:before="0" w:beforeAutospacing="0" w:after="0" w:afterAutospacing="0"/>
      <w:jc w:val="right"/>
      <w:rPr>
        <w:sz w:val="22"/>
      </w:rPr>
    </w:pPr>
    <w:r>
      <w:rPr>
        <w:rFonts w:hint="eastAsia"/>
        <w:sz w:val="20"/>
      </w:rPr>
      <w:t xml:space="preserve">　　　　</w:t>
    </w:r>
    <w:r>
      <w:rPr>
        <w:sz w:val="20"/>
      </w:rPr>
      <w:t xml:space="preserve">　</w:t>
    </w:r>
    <w:r>
      <w:rPr>
        <w:rFonts w:hint="eastAsia"/>
        <w:sz w:val="20"/>
      </w:rPr>
      <w:t xml:space="preserve"> </w:t>
    </w:r>
  </w:p>
  <w:p w14:paraId="2063FE1E" w14:textId="7A937419" w:rsidR="00351CAB" w:rsidRDefault="00351CAB">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AB"/>
    <w:rsid w:val="00046C49"/>
    <w:rsid w:val="00082A5B"/>
    <w:rsid w:val="000F0C80"/>
    <w:rsid w:val="00143E08"/>
    <w:rsid w:val="0014511D"/>
    <w:rsid w:val="0015703D"/>
    <w:rsid w:val="00184362"/>
    <w:rsid w:val="002D54BA"/>
    <w:rsid w:val="003218E4"/>
    <w:rsid w:val="00340186"/>
    <w:rsid w:val="00351CAB"/>
    <w:rsid w:val="004A41C7"/>
    <w:rsid w:val="005448CF"/>
    <w:rsid w:val="00717DF4"/>
    <w:rsid w:val="007921A2"/>
    <w:rsid w:val="008034E8"/>
    <w:rsid w:val="00921B5E"/>
    <w:rsid w:val="00B30D3F"/>
    <w:rsid w:val="00B711B6"/>
    <w:rsid w:val="00B957A9"/>
    <w:rsid w:val="00C06AF9"/>
    <w:rsid w:val="00C47054"/>
    <w:rsid w:val="00C55E5D"/>
    <w:rsid w:val="00D933E5"/>
    <w:rsid w:val="00E0414E"/>
    <w:rsid w:val="00E40809"/>
    <w:rsid w:val="00FA5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2E63D46"/>
  <w15:chartTrackingRefBased/>
  <w15:docId w15:val="{AEEF0232-35FD-49AC-8F8D-95AE6E155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Salutation"/>
    <w:basedOn w:val="a"/>
    <w:next w:val="a"/>
    <w:link w:val="ad"/>
  </w:style>
  <w:style w:type="character" w:customStyle="1" w:styleId="ad">
    <w:name w:val="挨拶文 (文字)"/>
    <w:basedOn w:val="a0"/>
    <w:link w:val="ac"/>
  </w:style>
  <w:style w:type="paragraph" w:styleId="ae">
    <w:name w:val="Closing"/>
    <w:basedOn w:val="a"/>
    <w:link w:val="af"/>
    <w:pPr>
      <w:jc w:val="right"/>
    </w:pPr>
  </w:style>
  <w:style w:type="character" w:customStyle="1" w:styleId="af">
    <w:name w:val="結語 (文字)"/>
    <w:basedOn w:val="a0"/>
    <w:link w:val="ae"/>
  </w:style>
  <w:style w:type="character" w:styleId="af0">
    <w:name w:val="Hyperlink"/>
    <w:basedOn w:val="a0"/>
    <w:rPr>
      <w:color w:val="0000FF" w:themeColor="hyperlink"/>
      <w:u w:val="single"/>
    </w:rPr>
  </w:style>
  <w:style w:type="character" w:customStyle="1" w:styleId="1">
    <w:name w:val="未解決のメンション1"/>
    <w:basedOn w:val="a0"/>
    <w:rPr>
      <w:color w:val="605E5C"/>
      <w:shd w:val="clear" w:color="auto" w:fill="E1DFDD"/>
    </w:rPr>
  </w:style>
  <w:style w:type="character" w:styleId="af1">
    <w:name w:val="FollowedHyperlink"/>
    <w:basedOn w:val="a0"/>
    <w:rPr>
      <w:color w:val="800080" w:themeColor="followedHyperlink"/>
      <w:u w:val="single"/>
    </w:rPr>
  </w:style>
  <w:style w:type="paragraph" w:customStyle="1" w:styleId="p">
    <w:name w:val="p"/>
    <w:basedOn w:val="a"/>
    <w:qFormat/>
    <w:rPr>
      <w:rFonts w:ascii="Century" w:eastAsia="ＭＳ 明朝" w:hAnsi="Century"/>
      <w:sz w:val="24"/>
    </w:rPr>
  </w:style>
  <w:style w:type="character" w:styleId="af2">
    <w:name w:val="annotation reference"/>
    <w:basedOn w:val="a0"/>
    <w:uiPriority w:val="99"/>
    <w:semiHidden/>
    <w:unhideWhenUsed/>
    <w:rsid w:val="00C06AF9"/>
    <w:rPr>
      <w:sz w:val="18"/>
      <w:szCs w:val="18"/>
    </w:rPr>
  </w:style>
  <w:style w:type="paragraph" w:styleId="af3">
    <w:name w:val="annotation text"/>
    <w:basedOn w:val="a"/>
    <w:link w:val="af4"/>
    <w:uiPriority w:val="99"/>
    <w:semiHidden/>
    <w:unhideWhenUsed/>
    <w:rsid w:val="00C06AF9"/>
    <w:pPr>
      <w:jc w:val="left"/>
    </w:pPr>
  </w:style>
  <w:style w:type="character" w:customStyle="1" w:styleId="af4">
    <w:name w:val="コメント文字列 (文字)"/>
    <w:basedOn w:val="a0"/>
    <w:link w:val="af3"/>
    <w:uiPriority w:val="99"/>
    <w:semiHidden/>
    <w:rsid w:val="00C06AF9"/>
  </w:style>
  <w:style w:type="paragraph" w:styleId="af5">
    <w:name w:val="annotation subject"/>
    <w:basedOn w:val="af3"/>
    <w:next w:val="af3"/>
    <w:link w:val="af6"/>
    <w:uiPriority w:val="99"/>
    <w:semiHidden/>
    <w:unhideWhenUsed/>
    <w:rsid w:val="00C06AF9"/>
    <w:rPr>
      <w:b/>
      <w:bCs/>
    </w:rPr>
  </w:style>
  <w:style w:type="character" w:customStyle="1" w:styleId="af6">
    <w:name w:val="コメント内容 (文字)"/>
    <w:basedOn w:val="af4"/>
    <w:link w:val="af5"/>
    <w:uiPriority w:val="99"/>
    <w:semiHidden/>
    <w:rsid w:val="00C06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4437">
      <w:bodyDiv w:val="1"/>
      <w:marLeft w:val="0"/>
      <w:marRight w:val="0"/>
      <w:marTop w:val="0"/>
      <w:marBottom w:val="0"/>
      <w:divBdr>
        <w:top w:val="none" w:sz="0" w:space="0" w:color="auto"/>
        <w:left w:val="none" w:sz="0" w:space="0" w:color="auto"/>
        <w:bottom w:val="none" w:sz="0" w:space="0" w:color="auto"/>
        <w:right w:val="none" w:sz="0" w:space="0" w:color="auto"/>
      </w:divBdr>
    </w:div>
    <w:div w:id="1697270668">
      <w:bodyDiv w:val="1"/>
      <w:marLeft w:val="0"/>
      <w:marRight w:val="0"/>
      <w:marTop w:val="0"/>
      <w:marBottom w:val="0"/>
      <w:divBdr>
        <w:top w:val="none" w:sz="0" w:space="0" w:color="auto"/>
        <w:left w:val="none" w:sz="0" w:space="0" w:color="auto"/>
        <w:bottom w:val="none" w:sz="0" w:space="0" w:color="auto"/>
        <w:right w:val="none" w:sz="0" w:space="0" w:color="auto"/>
      </w:divBdr>
    </w:div>
    <w:div w:id="2125423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i-oh.co.jp/taxform/index.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73E6A-EDEF-4CED-91E0-1B343146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279</Words>
  <Characters>1593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ㅤ</dc:creator>
  <cp:lastModifiedBy>ㅤ</cp:lastModifiedBy>
  <cp:revision>11</cp:revision>
  <cp:lastPrinted>2021-02-17T02:21:00Z</cp:lastPrinted>
  <dcterms:created xsi:type="dcterms:W3CDTF">2021-06-04T10:07:00Z</dcterms:created>
  <dcterms:modified xsi:type="dcterms:W3CDTF">2021-06-09T10:14:00Z</dcterms:modified>
</cp:coreProperties>
</file>